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FF" w:rsidRDefault="00AB659A" w:rsidP="009300FF">
      <w:pPr>
        <w:spacing w:before="120"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</w:t>
      </w:r>
      <w:r w:rsidR="00CF4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AB659A" w:rsidRPr="0052388B" w:rsidRDefault="00AB659A" w:rsidP="009300FF">
      <w:pPr>
        <w:spacing w:before="120" w:after="0" w:line="240" w:lineRule="exact"/>
        <w:rPr>
          <w:rFonts w:ascii="Times New Roman" w:hAnsi="Times New Roman" w:cs="Times New Roman"/>
        </w:rPr>
      </w:pPr>
      <w:r w:rsidRPr="00AB65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238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52388B" w:rsidRPr="0052388B">
        <w:rPr>
          <w:rFonts w:ascii="Times New Roman" w:hAnsi="Times New Roman" w:cs="Times New Roman"/>
          <w:sz w:val="28"/>
          <w:szCs w:val="28"/>
        </w:rPr>
        <w:t>Методике оценки эффективн</w:t>
      </w:r>
      <w:r w:rsidR="0052388B" w:rsidRPr="0052388B">
        <w:rPr>
          <w:rFonts w:ascii="Times New Roman" w:hAnsi="Times New Roman" w:cs="Times New Roman"/>
          <w:sz w:val="28"/>
          <w:szCs w:val="28"/>
        </w:rPr>
        <w:t>о</w:t>
      </w:r>
      <w:r w:rsidR="0052388B" w:rsidRPr="0052388B">
        <w:rPr>
          <w:rFonts w:ascii="Times New Roman" w:hAnsi="Times New Roman" w:cs="Times New Roman"/>
          <w:sz w:val="28"/>
          <w:szCs w:val="28"/>
        </w:rPr>
        <w:t xml:space="preserve">сти </w:t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C90C7E">
        <w:rPr>
          <w:rFonts w:ascii="Times New Roman" w:hAnsi="Times New Roman" w:cs="Times New Roman"/>
          <w:sz w:val="28"/>
          <w:szCs w:val="28"/>
        </w:rPr>
        <w:tab/>
      </w:r>
      <w:r w:rsidR="0052388B" w:rsidRPr="0052388B">
        <w:rPr>
          <w:rFonts w:ascii="Times New Roman" w:hAnsi="Times New Roman" w:cs="Times New Roman"/>
          <w:sz w:val="28"/>
          <w:szCs w:val="28"/>
        </w:rPr>
        <w:t xml:space="preserve">использования объектов недвижимого </w:t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C90C7E">
        <w:rPr>
          <w:rFonts w:ascii="Times New Roman" w:hAnsi="Times New Roman" w:cs="Times New Roman"/>
          <w:sz w:val="28"/>
          <w:szCs w:val="28"/>
        </w:rPr>
        <w:tab/>
      </w:r>
      <w:r w:rsidR="0052388B" w:rsidRPr="0052388B">
        <w:rPr>
          <w:rFonts w:ascii="Times New Roman" w:hAnsi="Times New Roman" w:cs="Times New Roman"/>
          <w:sz w:val="28"/>
          <w:szCs w:val="28"/>
        </w:rPr>
        <w:t xml:space="preserve">имущества, находящегося в </w:t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C90C7E">
        <w:rPr>
          <w:rFonts w:ascii="Times New Roman" w:hAnsi="Times New Roman" w:cs="Times New Roman"/>
          <w:sz w:val="28"/>
          <w:szCs w:val="28"/>
        </w:rPr>
        <w:tab/>
      </w:r>
      <w:r w:rsidR="0052388B" w:rsidRPr="0052388B">
        <w:rPr>
          <w:rFonts w:ascii="Times New Roman" w:hAnsi="Times New Roman" w:cs="Times New Roman"/>
          <w:sz w:val="28"/>
          <w:szCs w:val="28"/>
        </w:rPr>
        <w:t xml:space="preserve">собственности города Чудово и </w:t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52388B">
        <w:rPr>
          <w:rFonts w:ascii="Times New Roman" w:hAnsi="Times New Roman" w:cs="Times New Roman"/>
          <w:sz w:val="28"/>
          <w:szCs w:val="28"/>
        </w:rPr>
        <w:tab/>
      </w:r>
      <w:r w:rsidR="00C90C7E">
        <w:rPr>
          <w:rFonts w:ascii="Times New Roman" w:hAnsi="Times New Roman" w:cs="Times New Roman"/>
          <w:sz w:val="28"/>
          <w:szCs w:val="28"/>
        </w:rPr>
        <w:tab/>
      </w:r>
      <w:r w:rsidR="0052388B" w:rsidRPr="0052388B">
        <w:rPr>
          <w:rFonts w:ascii="Times New Roman" w:hAnsi="Times New Roman" w:cs="Times New Roman"/>
          <w:sz w:val="28"/>
          <w:szCs w:val="28"/>
        </w:rPr>
        <w:t>Чудовского муниц</w:t>
      </w:r>
      <w:r w:rsidR="0052388B" w:rsidRPr="0052388B">
        <w:rPr>
          <w:rFonts w:ascii="Times New Roman" w:hAnsi="Times New Roman" w:cs="Times New Roman"/>
          <w:sz w:val="28"/>
          <w:szCs w:val="28"/>
        </w:rPr>
        <w:t>и</w:t>
      </w:r>
      <w:r w:rsidR="0052388B" w:rsidRPr="0052388B">
        <w:rPr>
          <w:rFonts w:ascii="Times New Roman" w:hAnsi="Times New Roman" w:cs="Times New Roman"/>
          <w:sz w:val="28"/>
          <w:szCs w:val="28"/>
        </w:rPr>
        <w:t>пального района</w:t>
      </w:r>
    </w:p>
    <w:p w:rsidR="0052388B" w:rsidRDefault="0052388B" w:rsidP="0052388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2388B" w:rsidRDefault="0052388B" w:rsidP="0052388B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52388B" w:rsidRPr="009300FF" w:rsidRDefault="0052388B" w:rsidP="0052388B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0FF">
        <w:rPr>
          <w:rFonts w:ascii="Times New Roman" w:hAnsi="Times New Roman" w:cs="Times New Roman"/>
          <w:b/>
          <w:sz w:val="28"/>
          <w:szCs w:val="28"/>
        </w:rPr>
        <w:t>Сводные значения</w:t>
      </w:r>
    </w:p>
    <w:p w:rsidR="0052388B" w:rsidRPr="009300FF" w:rsidRDefault="0052388B" w:rsidP="0052388B">
      <w:pPr>
        <w:pStyle w:val="ConsPlusNormal"/>
        <w:spacing w:before="12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0FF">
        <w:rPr>
          <w:rFonts w:ascii="Times New Roman" w:hAnsi="Times New Roman" w:cs="Times New Roman"/>
          <w:b/>
          <w:sz w:val="28"/>
          <w:szCs w:val="28"/>
        </w:rPr>
        <w:t xml:space="preserve">показателей эффективности использования имущества муниципальными казенными, бюджетными, </w:t>
      </w:r>
      <w:r w:rsidRPr="009300F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Pr="009300FF">
        <w:rPr>
          <w:rFonts w:ascii="Times New Roman" w:hAnsi="Times New Roman" w:cs="Times New Roman"/>
          <w:b/>
          <w:sz w:val="28"/>
          <w:szCs w:val="28"/>
        </w:rPr>
        <w:t>автономными учреждениями, муниципальными предприяти</w:t>
      </w:r>
      <w:r w:rsidRPr="009300FF">
        <w:rPr>
          <w:rFonts w:ascii="Times New Roman" w:hAnsi="Times New Roman" w:cs="Times New Roman"/>
          <w:b/>
          <w:sz w:val="28"/>
          <w:szCs w:val="28"/>
        </w:rPr>
        <w:t>я</w:t>
      </w:r>
      <w:r w:rsidRPr="009300FF">
        <w:rPr>
          <w:rFonts w:ascii="Times New Roman" w:hAnsi="Times New Roman" w:cs="Times New Roman"/>
          <w:b/>
          <w:sz w:val="28"/>
          <w:szCs w:val="28"/>
        </w:rPr>
        <w:t xml:space="preserve">ми города Чудово и </w:t>
      </w:r>
      <w:r w:rsidR="009300F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Pr="009300FF">
        <w:rPr>
          <w:rFonts w:ascii="Times New Roman" w:hAnsi="Times New Roman" w:cs="Times New Roman"/>
          <w:b/>
          <w:sz w:val="28"/>
          <w:szCs w:val="28"/>
        </w:rPr>
        <w:t>Чудовского муниципального района</w:t>
      </w:r>
    </w:p>
    <w:p w:rsidR="0052388B" w:rsidRPr="009300FF" w:rsidRDefault="0052388B" w:rsidP="0052388B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0FF">
        <w:rPr>
          <w:rFonts w:ascii="Times New Roman" w:hAnsi="Times New Roman" w:cs="Times New Roman"/>
          <w:b/>
          <w:sz w:val="28"/>
          <w:szCs w:val="28"/>
        </w:rPr>
        <w:t>по состоянию на «____» _______ 20__ года</w:t>
      </w:r>
    </w:p>
    <w:p w:rsidR="0052388B" w:rsidRPr="009300FF" w:rsidRDefault="0052388B" w:rsidP="0052388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0FF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52388B" w:rsidRPr="009300FF" w:rsidRDefault="0052388B" w:rsidP="0052388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00FF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52388B" w:rsidRPr="0052388B" w:rsidRDefault="0052388B" w:rsidP="0052388B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425"/>
        <w:gridCol w:w="425"/>
        <w:gridCol w:w="425"/>
        <w:gridCol w:w="566"/>
        <w:gridCol w:w="429"/>
        <w:gridCol w:w="426"/>
        <w:gridCol w:w="426"/>
        <w:gridCol w:w="426"/>
        <w:gridCol w:w="426"/>
        <w:gridCol w:w="595"/>
        <w:gridCol w:w="567"/>
        <w:gridCol w:w="426"/>
        <w:gridCol w:w="426"/>
        <w:gridCol w:w="422"/>
        <w:gridCol w:w="426"/>
        <w:gridCol w:w="567"/>
        <w:gridCol w:w="426"/>
        <w:gridCol w:w="426"/>
        <w:gridCol w:w="422"/>
        <w:gridCol w:w="426"/>
        <w:gridCol w:w="426"/>
        <w:gridCol w:w="567"/>
        <w:gridCol w:w="422"/>
        <w:gridCol w:w="429"/>
        <w:gridCol w:w="426"/>
        <w:gridCol w:w="422"/>
        <w:gridCol w:w="567"/>
        <w:gridCol w:w="564"/>
        <w:gridCol w:w="123"/>
        <w:gridCol w:w="426"/>
        <w:gridCol w:w="842"/>
      </w:tblGrid>
      <w:tr w:rsidR="00621EE2" w:rsidRPr="0052388B" w:rsidTr="004F5E02">
        <w:trPr>
          <w:trHeight w:val="865"/>
        </w:trPr>
        <w:tc>
          <w:tcPr>
            <w:tcW w:w="357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Наименов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</w:p>
        </w:tc>
        <w:tc>
          <w:tcPr>
            <w:tcW w:w="597" w:type="pct"/>
            <w:gridSpan w:val="4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Сумма доходов, пол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ченная от использов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ния имущества (</w:t>
            </w:r>
            <w:proofErr w:type="spell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884" w:type="pct"/>
            <w:gridSpan w:val="6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Сумма расходов, направленная на с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держание имущества</w:t>
            </w:r>
          </w:p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84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Общая балансовая (остато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чная) стоимость имущества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.), в том числе:</w:t>
            </w:r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недвижимое имущ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ство, в том числе:</w:t>
            </w:r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аре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ду</w:t>
            </w:r>
          </w:p>
        </w:tc>
        <w:tc>
          <w:tcPr>
            <w:tcW w:w="137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 в безвозмездное пользов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gramEnd"/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платных услуг (выполнения р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бот)</w:t>
            </w:r>
          </w:p>
        </w:tc>
        <w:tc>
          <w:tcPr>
            <w:tcW w:w="184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услуг (выполнения работ)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муниципальным задан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ем</w:t>
            </w:r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движимое имущ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ство, в том числе:</w:t>
            </w:r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особо ценное движимое имущ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ство</w:t>
            </w:r>
          </w:p>
        </w:tc>
        <w:tc>
          <w:tcPr>
            <w:tcW w:w="137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аре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ду</w:t>
            </w:r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 в безвозмездное пользов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ние</w:t>
            </w:r>
            <w:proofErr w:type="gramEnd"/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платных услуг (выполнения р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бот)</w:t>
            </w:r>
          </w:p>
        </w:tc>
        <w:tc>
          <w:tcPr>
            <w:tcW w:w="184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услуг (выполнения работ)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муниципальным задан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ем</w:t>
            </w:r>
          </w:p>
        </w:tc>
        <w:tc>
          <w:tcPr>
            <w:tcW w:w="137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количество объектов недвижимого имущества, ед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ниц</w:t>
            </w:r>
          </w:p>
        </w:tc>
        <w:tc>
          <w:tcPr>
            <w:tcW w:w="821" w:type="pct"/>
            <w:gridSpan w:val="6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Общая площадь объе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ктов недв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жим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 имущества,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spellEnd"/>
            <w:proofErr w:type="gramEnd"/>
          </w:p>
        </w:tc>
        <w:tc>
          <w:tcPr>
            <w:tcW w:w="138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Износ осно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ных средств, %</w:t>
            </w:r>
          </w:p>
        </w:tc>
        <w:tc>
          <w:tcPr>
            <w:tcW w:w="274" w:type="pct"/>
            <w:vMerge w:val="restar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Сумма, направленная на восстановление основных средств за счет средств, полученных от оказания платных услуг (выполнение р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бот), тыс. руб.</w:t>
            </w:r>
          </w:p>
        </w:tc>
      </w:tr>
      <w:tr w:rsidR="004F5E02" w:rsidRPr="0052388B" w:rsidTr="004F5E02">
        <w:trPr>
          <w:cantSplit/>
          <w:trHeight w:val="3677"/>
        </w:trPr>
        <w:tc>
          <w:tcPr>
            <w:tcW w:w="357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от сдачи в аренду имущества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от оказания платных услуг (выполнения работ)</w:t>
            </w:r>
          </w:p>
        </w:tc>
        <w:tc>
          <w:tcPr>
            <w:tcW w:w="184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от оказания услуг (выполнения работ)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 соответствии с муниципал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ным заданием</w:t>
            </w:r>
          </w:p>
        </w:tc>
        <w:tc>
          <w:tcPr>
            <w:tcW w:w="139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выплата налога на имущество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аренду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 в безвозмездное пользование</w:t>
            </w:r>
            <w:proofErr w:type="gramEnd"/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для оказания платных услуг (выполнения работ)</w:t>
            </w:r>
          </w:p>
        </w:tc>
        <w:tc>
          <w:tcPr>
            <w:tcW w:w="192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для оказания услуг (выполнения работ)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муниц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пальным заданием</w:t>
            </w:r>
          </w:p>
        </w:tc>
        <w:tc>
          <w:tcPr>
            <w:tcW w:w="184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38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в аренду</w:t>
            </w:r>
          </w:p>
        </w:tc>
        <w:tc>
          <w:tcPr>
            <w:tcW w:w="137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переданное в безвозмездное пользование</w:t>
            </w:r>
            <w:proofErr w:type="gramEnd"/>
          </w:p>
        </w:tc>
        <w:tc>
          <w:tcPr>
            <w:tcW w:w="184" w:type="pct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платных услуг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(выполнения р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бот)</w:t>
            </w:r>
          </w:p>
        </w:tc>
        <w:tc>
          <w:tcPr>
            <w:tcW w:w="223" w:type="pct"/>
            <w:gridSpan w:val="2"/>
            <w:textDirection w:val="btLr"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используемое</w:t>
            </w:r>
            <w:proofErr w:type="gramEnd"/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 для оказания услуг (выполнения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 xml:space="preserve">работ)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соо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ветствии с муниципальным заданием</w:t>
            </w:r>
          </w:p>
        </w:tc>
        <w:tc>
          <w:tcPr>
            <w:tcW w:w="138" w:type="pct"/>
            <w:vMerge/>
            <w:textDirection w:val="btLr"/>
          </w:tcPr>
          <w:p w:rsidR="00621EE2" w:rsidRPr="0052388B" w:rsidRDefault="00621EE2" w:rsidP="00621EE2">
            <w:pPr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pct"/>
            <w:vMerge/>
          </w:tcPr>
          <w:p w:rsidR="00621EE2" w:rsidRPr="0052388B" w:rsidRDefault="00621EE2" w:rsidP="00621EE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88B" w:rsidRPr="0052388B" w:rsidTr="00621EE2">
        <w:tc>
          <w:tcPr>
            <w:tcW w:w="5000" w:type="pct"/>
            <w:gridSpan w:val="32"/>
          </w:tcPr>
          <w:p w:rsidR="0052388B" w:rsidRPr="0052388B" w:rsidRDefault="0052388B" w:rsidP="00C90C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Казенные учреждения</w:t>
            </w:r>
          </w:p>
        </w:tc>
      </w:tr>
      <w:tr w:rsidR="00621EE2" w:rsidRPr="0052388B" w:rsidTr="004F5E02">
        <w:tc>
          <w:tcPr>
            <w:tcW w:w="357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9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92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7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37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7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9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38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7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3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6" w:type="pct"/>
            <w:gridSpan w:val="2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6" w:type="pct"/>
          </w:tcPr>
          <w:p w:rsidR="00C90C7E" w:rsidRPr="0052388B" w:rsidRDefault="00C90C7E" w:rsidP="00C90C7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621EE2" w:rsidRPr="0052388B" w:rsidTr="004F5E02">
        <w:tc>
          <w:tcPr>
            <w:tcW w:w="357" w:type="pct"/>
          </w:tcPr>
          <w:p w:rsidR="0052388B" w:rsidRPr="0052388B" w:rsidRDefault="0052388B" w:rsidP="00621EE2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Предыд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щий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" w:type="pct"/>
            <w:gridSpan w:val="2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300FF" w:rsidRDefault="009300FF">
      <w:r>
        <w:br w:type="page"/>
      </w:r>
    </w:p>
    <w:tbl>
      <w:tblPr>
        <w:tblW w:w="50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0"/>
        <w:gridCol w:w="425"/>
        <w:gridCol w:w="425"/>
        <w:gridCol w:w="425"/>
        <w:gridCol w:w="566"/>
        <w:gridCol w:w="429"/>
        <w:gridCol w:w="426"/>
        <w:gridCol w:w="426"/>
        <w:gridCol w:w="426"/>
        <w:gridCol w:w="426"/>
        <w:gridCol w:w="567"/>
        <w:gridCol w:w="567"/>
        <w:gridCol w:w="426"/>
        <w:gridCol w:w="426"/>
        <w:gridCol w:w="426"/>
        <w:gridCol w:w="426"/>
        <w:gridCol w:w="567"/>
        <w:gridCol w:w="422"/>
        <w:gridCol w:w="426"/>
        <w:gridCol w:w="426"/>
        <w:gridCol w:w="426"/>
        <w:gridCol w:w="422"/>
        <w:gridCol w:w="567"/>
        <w:gridCol w:w="426"/>
        <w:gridCol w:w="426"/>
        <w:gridCol w:w="422"/>
        <w:gridCol w:w="426"/>
        <w:gridCol w:w="567"/>
        <w:gridCol w:w="567"/>
        <w:gridCol w:w="564"/>
        <w:gridCol w:w="851"/>
      </w:tblGrid>
      <w:tr w:rsidR="00CB7D34" w:rsidRPr="0052388B" w:rsidTr="00CB7D34">
        <w:tc>
          <w:tcPr>
            <w:tcW w:w="357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9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7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7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37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38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4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3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6" w:type="pct"/>
          </w:tcPr>
          <w:p w:rsidR="009300FF" w:rsidRPr="0052388B" w:rsidRDefault="009300FF" w:rsidP="00027AA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четный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621EE2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Итого по казе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ным учрежден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ям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88B" w:rsidRPr="0052388B" w:rsidTr="004F5E02">
        <w:tc>
          <w:tcPr>
            <w:tcW w:w="5000" w:type="pct"/>
            <w:gridSpan w:val="31"/>
          </w:tcPr>
          <w:p w:rsidR="0052388B" w:rsidRPr="0052388B" w:rsidRDefault="0052388B" w:rsidP="00C90C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Бюджетные учреждения</w:t>
            </w: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Предыд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щий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четный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Итого по бюджетным учрежден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ям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88B" w:rsidRPr="0052388B" w:rsidTr="004F5E02">
        <w:tc>
          <w:tcPr>
            <w:tcW w:w="5000" w:type="pct"/>
            <w:gridSpan w:val="31"/>
          </w:tcPr>
          <w:p w:rsidR="0052388B" w:rsidRPr="0052388B" w:rsidRDefault="0052388B" w:rsidP="00C90C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Автономные учреждения</w:t>
            </w: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Предыд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щий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четный год (факт)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Итого по  автономным учрежден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ям</w:t>
            </w: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52388B" w:rsidRPr="0052388B" w:rsidRDefault="0052388B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2388B" w:rsidRPr="0052388B" w:rsidTr="004F5E02">
        <w:tc>
          <w:tcPr>
            <w:tcW w:w="5000" w:type="pct"/>
            <w:gridSpan w:val="31"/>
          </w:tcPr>
          <w:p w:rsidR="0052388B" w:rsidRPr="0052388B" w:rsidRDefault="0052388B" w:rsidP="00C90C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Муниципальные предприятия</w:t>
            </w:r>
          </w:p>
        </w:tc>
      </w:tr>
      <w:tr w:rsidR="00CB7D34" w:rsidRPr="0052388B" w:rsidTr="00CB7D34">
        <w:tc>
          <w:tcPr>
            <w:tcW w:w="357" w:type="pct"/>
          </w:tcPr>
          <w:p w:rsidR="009300FF" w:rsidRPr="0052388B" w:rsidRDefault="009300FF" w:rsidP="007B5828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Предыд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щий год (факт)</w:t>
            </w: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четный год (факт)</w:t>
            </w: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B7D34" w:rsidRPr="0052388B" w:rsidTr="00CB7D34">
        <w:tc>
          <w:tcPr>
            <w:tcW w:w="35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Итого по  муниц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пальным предприят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2388B">
              <w:rPr>
                <w:rFonts w:ascii="Times New Roman" w:hAnsi="Times New Roman" w:cs="Times New Roman"/>
                <w:sz w:val="16"/>
                <w:szCs w:val="16"/>
              </w:rPr>
              <w:t>ям</w:t>
            </w: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6" w:type="pct"/>
          </w:tcPr>
          <w:p w:rsidR="009300FF" w:rsidRPr="0052388B" w:rsidRDefault="009300FF" w:rsidP="0052388B">
            <w:pPr>
              <w:spacing w:after="0"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1405" w:rsidRPr="002E4C8C" w:rsidRDefault="00B71405" w:rsidP="00B714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E4C8C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2E4C8C">
        <w:rPr>
          <w:rFonts w:ascii="Times New Roman" w:hAnsi="Times New Roman"/>
          <w:sz w:val="24"/>
          <w:szCs w:val="24"/>
        </w:rPr>
        <w:t>_</w:t>
      </w:r>
    </w:p>
    <w:p w:rsidR="00893ED7" w:rsidRDefault="00893ED7" w:rsidP="00B71405">
      <w:pPr>
        <w:spacing w:after="0" w:line="240" w:lineRule="auto"/>
        <w:jc w:val="center"/>
      </w:pPr>
    </w:p>
    <w:sectPr w:rsidR="00893ED7" w:rsidSect="0052388B">
      <w:headerReference w:type="default" r:id="rId7"/>
      <w:pgSz w:w="16838" w:h="11906" w:orient="landscape"/>
      <w:pgMar w:top="992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1A4" w:rsidRDefault="00A871A4" w:rsidP="00B71405">
      <w:pPr>
        <w:spacing w:after="0" w:line="240" w:lineRule="auto"/>
      </w:pPr>
      <w:r>
        <w:separator/>
      </w:r>
    </w:p>
  </w:endnote>
  <w:endnote w:type="continuationSeparator" w:id="0">
    <w:p w:rsidR="00A871A4" w:rsidRDefault="00A871A4" w:rsidP="00B7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1A4" w:rsidRDefault="00A871A4" w:rsidP="00B71405">
      <w:pPr>
        <w:spacing w:after="0" w:line="240" w:lineRule="auto"/>
      </w:pPr>
      <w:r>
        <w:separator/>
      </w:r>
    </w:p>
  </w:footnote>
  <w:footnote w:type="continuationSeparator" w:id="0">
    <w:p w:rsidR="00A871A4" w:rsidRDefault="00A871A4" w:rsidP="00B71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167699"/>
      <w:docPartObj>
        <w:docPartGallery w:val="Page Numbers (Top of Page)"/>
        <w:docPartUnique/>
      </w:docPartObj>
    </w:sdtPr>
    <w:sdtEndPr/>
    <w:sdtContent>
      <w:p w:rsidR="00B71405" w:rsidRDefault="00B71405">
        <w:pPr>
          <w:pStyle w:val="a3"/>
          <w:jc w:val="center"/>
        </w:pPr>
        <w:r w:rsidRPr="00B7140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140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B7D3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140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59A"/>
    <w:rsid w:val="00121CEE"/>
    <w:rsid w:val="0018406F"/>
    <w:rsid w:val="0019303C"/>
    <w:rsid w:val="001C004B"/>
    <w:rsid w:val="00303A9A"/>
    <w:rsid w:val="004F5E02"/>
    <w:rsid w:val="0052388B"/>
    <w:rsid w:val="00621EE2"/>
    <w:rsid w:val="0069038F"/>
    <w:rsid w:val="00785DFB"/>
    <w:rsid w:val="00893ED7"/>
    <w:rsid w:val="009300FF"/>
    <w:rsid w:val="00A871A4"/>
    <w:rsid w:val="00AB659A"/>
    <w:rsid w:val="00AF7E04"/>
    <w:rsid w:val="00B71405"/>
    <w:rsid w:val="00C90C1F"/>
    <w:rsid w:val="00C90C7E"/>
    <w:rsid w:val="00CB7D34"/>
    <w:rsid w:val="00CF46E2"/>
    <w:rsid w:val="00FC61D3"/>
    <w:rsid w:val="00FC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  <w:style w:type="paragraph" w:customStyle="1" w:styleId="1">
    <w:name w:val="Знак Знак1 Знак Знак Знак Знак Знак Знак Знак Знак Знак Знак Знак Знак Знак Знак Знак Знак Знак Знак Знак Знак"/>
    <w:basedOn w:val="a"/>
    <w:rsid w:val="00785DFB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9">
    <w:name w:val=" Знак Знак Знак Знак Знак"/>
    <w:basedOn w:val="a"/>
    <w:rsid w:val="0052388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5238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1405"/>
  </w:style>
  <w:style w:type="paragraph" w:styleId="a5">
    <w:name w:val="footer"/>
    <w:basedOn w:val="a"/>
    <w:link w:val="a6"/>
    <w:uiPriority w:val="99"/>
    <w:unhideWhenUsed/>
    <w:rsid w:val="00B7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1405"/>
  </w:style>
  <w:style w:type="paragraph" w:styleId="a7">
    <w:name w:val="Balloon Text"/>
    <w:basedOn w:val="a"/>
    <w:link w:val="a8"/>
    <w:uiPriority w:val="99"/>
    <w:semiHidden/>
    <w:unhideWhenUsed/>
    <w:rsid w:val="00CF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46E2"/>
    <w:rPr>
      <w:rFonts w:ascii="Tahoma" w:hAnsi="Tahoma" w:cs="Tahoma"/>
      <w:sz w:val="16"/>
      <w:szCs w:val="16"/>
    </w:rPr>
  </w:style>
  <w:style w:type="paragraph" w:customStyle="1" w:styleId="1">
    <w:name w:val="Знак Знак1 Знак Знак Знак Знак Знак Знак Знак Знак Знак Знак Знак Знак Знак Знак Знак Знак Знак Знак Знак Знак"/>
    <w:basedOn w:val="a"/>
    <w:rsid w:val="00785DFB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/>
    </w:rPr>
  </w:style>
  <w:style w:type="paragraph" w:customStyle="1" w:styleId="a9">
    <w:name w:val=" Знак Знак Знак Знак Знак"/>
    <w:basedOn w:val="a"/>
    <w:rsid w:val="0052388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rsid w:val="005238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5</cp:revision>
  <cp:lastPrinted>2020-04-10T13:13:00Z</cp:lastPrinted>
  <dcterms:created xsi:type="dcterms:W3CDTF">2020-04-10T12:31:00Z</dcterms:created>
  <dcterms:modified xsi:type="dcterms:W3CDTF">2020-04-10T13:13:00Z</dcterms:modified>
</cp:coreProperties>
</file>